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EC" w:rsidRDefault="001B46B5" w:rsidP="001B46B5">
      <w:pPr>
        <w:jc w:val="center"/>
        <w:rPr>
          <w:b/>
          <w:sz w:val="24"/>
          <w:szCs w:val="24"/>
        </w:rPr>
      </w:pPr>
      <w:r w:rsidRPr="001B46B5">
        <w:rPr>
          <w:b/>
          <w:sz w:val="24"/>
          <w:szCs w:val="24"/>
        </w:rPr>
        <w:t>Информация о среднемесячной заработной плате руководителя, его заместителей и главного бухгалтера ФГБУ «</w:t>
      </w:r>
      <w:proofErr w:type="spellStart"/>
      <w:r w:rsidRPr="001B46B5">
        <w:rPr>
          <w:b/>
          <w:sz w:val="24"/>
          <w:szCs w:val="24"/>
        </w:rPr>
        <w:t>Печоро-Илычский</w:t>
      </w:r>
      <w:proofErr w:type="spellEnd"/>
      <w:r w:rsidRPr="001B46B5">
        <w:rPr>
          <w:b/>
          <w:sz w:val="24"/>
          <w:szCs w:val="24"/>
        </w:rPr>
        <w:t xml:space="preserve"> государственный природный биосферный заповедник» за отчетный перио</w:t>
      </w:r>
      <w:r>
        <w:rPr>
          <w:b/>
          <w:sz w:val="24"/>
          <w:szCs w:val="24"/>
        </w:rPr>
        <w:t>д с 1 января по 31 декабря 202</w:t>
      </w:r>
      <w:r w:rsidR="00F83EFD">
        <w:rPr>
          <w:b/>
          <w:sz w:val="24"/>
          <w:szCs w:val="24"/>
        </w:rPr>
        <w:t>4</w:t>
      </w:r>
      <w:r w:rsidRPr="001B46B5">
        <w:rPr>
          <w:b/>
          <w:sz w:val="24"/>
          <w:szCs w:val="24"/>
        </w:rPr>
        <w:t xml:space="preserve"> года</w:t>
      </w:r>
    </w:p>
    <w:p w:rsidR="001B46B5" w:rsidRDefault="001B46B5" w:rsidP="001B46B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1B46B5" w:rsidTr="00A1461E">
        <w:tc>
          <w:tcPr>
            <w:tcW w:w="3652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 w:rsidRPr="001B46B5">
              <w:rPr>
                <w:sz w:val="24"/>
                <w:szCs w:val="24"/>
              </w:rPr>
              <w:t>ФИО</w:t>
            </w:r>
          </w:p>
        </w:tc>
        <w:tc>
          <w:tcPr>
            <w:tcW w:w="2728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 w:rsidRPr="001B46B5">
              <w:rPr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 w:rsidRPr="001B46B5">
              <w:rPr>
                <w:sz w:val="24"/>
                <w:szCs w:val="24"/>
              </w:rPr>
              <w:t>Рассчитываемая за календарный год среднемесячная заработная плата</w:t>
            </w:r>
          </w:p>
        </w:tc>
      </w:tr>
      <w:tr w:rsidR="001B46B5" w:rsidTr="00A1461E">
        <w:tc>
          <w:tcPr>
            <w:tcW w:w="3652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Николай Сергеевич</w:t>
            </w:r>
          </w:p>
        </w:tc>
        <w:tc>
          <w:tcPr>
            <w:tcW w:w="2728" w:type="dxa"/>
          </w:tcPr>
          <w:p w:rsidR="001B46B5" w:rsidRPr="001B46B5" w:rsidRDefault="00316722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1B46B5" w:rsidRPr="001B46B5" w:rsidRDefault="00F83EFD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149794,66</w:t>
            </w:r>
          </w:p>
        </w:tc>
      </w:tr>
      <w:tr w:rsidR="00A1461E" w:rsidTr="00A1461E">
        <w:tc>
          <w:tcPr>
            <w:tcW w:w="3652" w:type="dxa"/>
          </w:tcPr>
          <w:p w:rsidR="00A1461E" w:rsidRPr="001B46B5" w:rsidRDefault="00316722" w:rsidP="00ED4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Елена Валерьевна</w:t>
            </w:r>
          </w:p>
        </w:tc>
        <w:tc>
          <w:tcPr>
            <w:tcW w:w="2728" w:type="dxa"/>
          </w:tcPr>
          <w:p w:rsidR="00A1461E" w:rsidRPr="001B46B5" w:rsidRDefault="00316722" w:rsidP="003167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="00A1461E">
              <w:rPr>
                <w:sz w:val="24"/>
                <w:szCs w:val="24"/>
              </w:rPr>
              <w:t>лавн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="00A1461E">
              <w:rPr>
                <w:sz w:val="24"/>
                <w:szCs w:val="24"/>
              </w:rPr>
              <w:t xml:space="preserve"> бухгалтер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A1461E" w:rsidRPr="001B46B5" w:rsidRDefault="00F83EFD" w:rsidP="00ED4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83860,17</w:t>
            </w:r>
          </w:p>
        </w:tc>
      </w:tr>
      <w:tr w:rsidR="00A1461E" w:rsidTr="00A1461E">
        <w:tc>
          <w:tcPr>
            <w:tcW w:w="3652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Сергей Анатольевич</w:t>
            </w:r>
          </w:p>
        </w:tc>
        <w:tc>
          <w:tcPr>
            <w:tcW w:w="2728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в области охраны окружающей среды и экологической безопасности</w:t>
            </w:r>
          </w:p>
        </w:tc>
        <w:tc>
          <w:tcPr>
            <w:tcW w:w="3191" w:type="dxa"/>
          </w:tcPr>
          <w:p w:rsidR="00A1461E" w:rsidRPr="001B46B5" w:rsidRDefault="00F83EFD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68946,97</w:t>
            </w:r>
          </w:p>
        </w:tc>
      </w:tr>
      <w:tr w:rsidR="00A1461E" w:rsidTr="00A1461E">
        <w:tc>
          <w:tcPr>
            <w:tcW w:w="3652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 Виталий Александрович</w:t>
            </w:r>
          </w:p>
        </w:tc>
        <w:tc>
          <w:tcPr>
            <w:tcW w:w="2728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3191" w:type="dxa"/>
          </w:tcPr>
          <w:p w:rsidR="00A1461E" w:rsidRPr="001B46B5" w:rsidRDefault="00F83EFD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72255,32</w:t>
            </w:r>
          </w:p>
        </w:tc>
      </w:tr>
      <w:tr w:rsidR="00316722" w:rsidTr="00A1461E">
        <w:tc>
          <w:tcPr>
            <w:tcW w:w="3652" w:type="dxa"/>
          </w:tcPr>
          <w:p w:rsidR="00316722" w:rsidRDefault="00316722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Синицкий Борислав Алексеевич</w:t>
            </w:r>
          </w:p>
        </w:tc>
        <w:tc>
          <w:tcPr>
            <w:tcW w:w="2728" w:type="dxa"/>
          </w:tcPr>
          <w:p w:rsidR="00316722" w:rsidRDefault="00316722" w:rsidP="0031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информационным технологиям</w:t>
            </w:r>
          </w:p>
        </w:tc>
        <w:tc>
          <w:tcPr>
            <w:tcW w:w="3191" w:type="dxa"/>
          </w:tcPr>
          <w:p w:rsidR="00316722" w:rsidRDefault="00F83EFD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79882,21</w:t>
            </w:r>
          </w:p>
        </w:tc>
      </w:tr>
    </w:tbl>
    <w:p w:rsidR="001B46B5" w:rsidRPr="001B46B5" w:rsidRDefault="001B46B5" w:rsidP="001B46B5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1B46B5" w:rsidRPr="001B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F"/>
    <w:rsid w:val="001B46B5"/>
    <w:rsid w:val="00277EB0"/>
    <w:rsid w:val="00316722"/>
    <w:rsid w:val="00354829"/>
    <w:rsid w:val="0052261F"/>
    <w:rsid w:val="00863B6F"/>
    <w:rsid w:val="00A1461E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2025-05-16T09:35:00Z</dcterms:created>
  <dcterms:modified xsi:type="dcterms:W3CDTF">2025-05-16T09:35:00Z</dcterms:modified>
</cp:coreProperties>
</file>